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7990ED1" w14:paraId="06806E94" wp14:textId="579A505E" wp14:noSpellErr="1">
      <w:pPr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GoBack" w:id="0"/>
      <w:bookmarkEnd w:id="0"/>
      <w:r w:rsidRPr="17990ED1" w:rsidR="17990ED1">
        <w:rPr>
          <w:rFonts w:ascii="Arial" w:hAnsi="Arial" w:eastAsia="Arial" w:cs="Arial"/>
          <w:b w:val="1"/>
          <w:bCs w:val="1"/>
          <w:sz w:val="24"/>
          <w:szCs w:val="24"/>
        </w:rPr>
        <w:t>Stephen Edward Ng PDA Evidence</w:t>
      </w:r>
    </w:p>
    <w:p w:rsidR="17990ED1" w:rsidP="17990ED1" w:rsidRDefault="17990ED1" w14:noSpellErr="1" w14:paraId="759E68A7" w14:textId="426FD163">
      <w:pPr>
        <w:pStyle w:val="Normal"/>
        <w:rPr>
          <w:rFonts w:ascii="Arial" w:hAnsi="Arial" w:eastAsia="Arial" w:cs="Arial"/>
          <w:sz w:val="24"/>
          <w:szCs w:val="24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4680"/>
        <w:gridCol w:w="4680"/>
      </w:tblGrid>
      <w:tr w:rsidR="17990ED1" w:rsidTr="312C0ADC" w14:paraId="5F8DB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17990ED1" w:rsidP="312C0ADC" w:rsidRDefault="17990ED1" w14:paraId="6CC5FD3F" w14:textId="246F4A8A">
            <w:pPr>
              <w:spacing w:line="315" w:lineRule="exact"/>
              <w:rPr>
                <w:rFonts w:ascii="Arial" w:hAnsi="Arial" w:eastAsia="Arial" w:cs="Arial"/>
                <w:sz w:val="24"/>
                <w:szCs w:val="24"/>
                <w:lang w:val="en-US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17990ED1" w:rsidP="312C0ADC" w:rsidRDefault="17990ED1" w14:paraId="4386EAEF" w14:textId="3DF26B8A">
            <w:pPr>
              <w:spacing w:line="315" w:lineRule="exact"/>
              <w:rPr>
                <w:rFonts w:ascii="Arial" w:hAnsi="Arial" w:eastAsia="Arial" w:cs="Arial"/>
                <w:sz w:val="24"/>
                <w:szCs w:val="24"/>
                <w:lang w:val="en-US"/>
              </w:rPr>
            </w:pPr>
          </w:p>
        </w:tc>
      </w:tr>
    </w:tbl>
    <w:p w:rsidR="17990ED1" w:rsidP="17990ED1" w:rsidRDefault="17990ED1" w14:noSpellErr="1" w14:paraId="69798B63" w14:textId="6FDC4369">
      <w:pPr>
        <w:pStyle w:val="Normal"/>
        <w:rPr>
          <w:rFonts w:ascii="Arial" w:hAnsi="Arial" w:eastAsia="Arial" w:cs="Arial"/>
          <w:sz w:val="24"/>
          <w:szCs w:val="24"/>
        </w:rPr>
      </w:pPr>
    </w:p>
    <w:p w:rsidR="684149F4" w:rsidP="684149F4" w:rsidRDefault="684149F4" w14:noSpellErr="1" w14:paraId="438DC2F8" w14:textId="0D7B07CB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Array</w:t>
      </w:r>
    </w:p>
    <w:p w:rsidR="684149F4" w:rsidP="684149F4" w:rsidRDefault="684149F4" w14:paraId="73E9AF46" w14:textId="70747631">
      <w:pPr>
        <w:pStyle w:val="Normal"/>
      </w:pPr>
      <w:r>
        <w:drawing>
          <wp:inline wp14:editId="4E13B908" wp14:anchorId="111267CB">
            <wp:extent cx="4572000" cy="3667125"/>
            <wp:effectExtent l="0" t="0" r="0" b="0"/>
            <wp:docPr id="13977373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8bb037ef3c548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paraId="4EABE075" w14:textId="63DA0C05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 xml:space="preserve">Test using the array </w:t>
      </w:r>
    </w:p>
    <w:p w:rsidR="684149F4" w:rsidP="684149F4" w:rsidRDefault="684149F4" w14:paraId="7A75BA94" w14:textId="22226AB4">
      <w:pPr>
        <w:pStyle w:val="Normal"/>
      </w:pPr>
      <w:r>
        <w:drawing>
          <wp:inline wp14:editId="6F0C3AD1" wp14:anchorId="709185CF">
            <wp:extent cx="4572000" cy="914400"/>
            <wp:effectExtent l="0" t="0" r="0" b="0"/>
            <wp:docPr id="5967753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cd5d45662ca4c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noSpellErr="1" w14:paraId="46EA9979" w14:textId="37B6DBAA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>Result of successful test</w:t>
      </w:r>
    </w:p>
    <w:p w:rsidR="684149F4" w:rsidP="684149F4" w:rsidRDefault="684149F4" w14:noSpellErr="1" w14:paraId="0A415F3C" w14:textId="0F3193AC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048678B9" wp14:anchorId="634C4901">
            <wp:extent cx="4572000" cy="1409700"/>
            <wp:effectExtent l="0" t="0" r="0" b="0"/>
            <wp:docPr id="4823056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1148f1762cd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968E1" w:rsidP="684149F4" w:rsidRDefault="72F968E1" w14:paraId="29B01292" w14:noSpellErr="1" w14:textId="0AB87495">
      <w:pPr>
        <w:pStyle w:val="Normal"/>
        <w:rPr>
          <w:rFonts w:ascii="Arial" w:hAnsi="Arial" w:eastAsia="Arial" w:cs="Arial"/>
          <w:b w:val="1"/>
          <w:bCs w:val="1"/>
          <w:sz w:val="24"/>
          <w:szCs w:val="24"/>
        </w:rPr>
      </w:pP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H</w:t>
      </w: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ashes</w:t>
      </w:r>
    </w:p>
    <w:p w:rsidR="17990ED1" w:rsidP="17990ED1" w:rsidRDefault="17990ED1" w14:paraId="5A26433B" w14:textId="275293B0">
      <w:pPr>
        <w:pStyle w:val="Normal"/>
      </w:pPr>
      <w:r>
        <w:drawing>
          <wp:inline wp14:editId="66CD99AA" wp14:anchorId="4C4D6413">
            <wp:extent cx="3552825" cy="4572000"/>
            <wp:effectExtent l="0" t="0" r="0" b="0"/>
            <wp:docPr id="7472786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b366a1d23747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990ED1" w:rsidP="17990ED1" w:rsidRDefault="17990ED1" w14:noSpellErr="1" w14:paraId="5787F23F" w14:textId="361F5F09">
      <w:pPr>
        <w:spacing w:line="315" w:lineRule="exact"/>
        <w:rPr>
          <w:rFonts w:ascii="Arial" w:hAnsi="Arial" w:eastAsia="Arial" w:cs="Arial"/>
          <w:noProof w:val="0"/>
          <w:sz w:val="24"/>
          <w:szCs w:val="24"/>
          <w:lang w:val="en-US"/>
        </w:rPr>
      </w:pPr>
    </w:p>
    <w:p w:rsidR="17990ED1" w:rsidP="17990ED1" w:rsidRDefault="17990ED1" w14:noSpellErr="1" w14:paraId="5F372072" w14:textId="05F6BF91">
      <w:pPr>
        <w:pStyle w:val="Normal"/>
      </w:pPr>
      <w:r w:rsidRPr="17990ED1" w:rsidR="17990ED1">
        <w:rPr>
          <w:rFonts w:ascii="Arial" w:hAnsi="Arial" w:eastAsia="Arial" w:cs="Arial"/>
          <w:noProof w:val="0"/>
          <w:sz w:val="24"/>
          <w:szCs w:val="24"/>
          <w:lang w:val="en-US"/>
        </w:rPr>
        <w:t>Search</w:t>
      </w:r>
      <w:r w:rsidRPr="17990ED1" w:rsidR="17990ED1">
        <w:rPr>
          <w:rFonts w:ascii="Arial" w:hAnsi="Arial" w:eastAsia="Arial" w:cs="Arial"/>
          <w:noProof w:val="0"/>
          <w:sz w:val="24"/>
          <w:szCs w:val="24"/>
          <w:lang w:val="en-US"/>
        </w:rPr>
        <w:t xml:space="preserve"> through library array for book title then return hash element</w:t>
      </w:r>
    </w:p>
    <w:p w:rsidR="17990ED1" w:rsidP="17990ED1" w:rsidRDefault="17990ED1" w14:paraId="4E78FB0E" w14:textId="7E1D3B0C">
      <w:pPr>
        <w:pStyle w:val="Normal"/>
      </w:pPr>
      <w:r>
        <w:drawing>
          <wp:inline wp14:editId="6E9F6DDE" wp14:anchorId="218620F4">
            <wp:extent cx="4572000" cy="1914525"/>
            <wp:effectExtent l="0" t="0" r="0" b="0"/>
            <wp:docPr id="20865657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a6bb4385e84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990ED1" w:rsidP="17990ED1" w:rsidRDefault="17990ED1" w14:noSpellErr="1" w14:paraId="4C08188C" w14:textId="2D44CF77">
      <w:pPr>
        <w:spacing w:line="315" w:lineRule="exact"/>
        <w:rPr>
          <w:rFonts w:ascii="Arial" w:hAnsi="Arial" w:eastAsia="Arial" w:cs="Arial"/>
          <w:noProof w:val="0"/>
          <w:sz w:val="24"/>
          <w:szCs w:val="24"/>
          <w:lang w:val="en-US"/>
        </w:rPr>
      </w:pPr>
    </w:p>
    <w:p w:rsidR="17990ED1" w:rsidP="17990ED1" w:rsidRDefault="17990ED1" w14:noSpellErr="1" w14:paraId="1C9B1807" w14:textId="595713E6">
      <w:pPr>
        <w:spacing w:line="315" w:lineRule="exact"/>
        <w:rPr>
          <w:rFonts w:ascii="Arial" w:hAnsi="Arial" w:eastAsia="Arial" w:cs="Arial"/>
          <w:noProof w:val="0"/>
          <w:sz w:val="24"/>
          <w:szCs w:val="24"/>
          <w:lang w:val="en-US"/>
        </w:rPr>
      </w:pPr>
      <w:r w:rsidRPr="17990ED1" w:rsidR="17990ED1">
        <w:rPr>
          <w:rFonts w:ascii="Arial" w:hAnsi="Arial" w:eastAsia="Arial" w:cs="Arial"/>
          <w:noProof w:val="0"/>
          <w:sz w:val="24"/>
          <w:szCs w:val="24"/>
          <w:lang w:val="en-US"/>
        </w:rPr>
        <w:t>The result of the function running</w:t>
      </w:r>
    </w:p>
    <w:p w:rsidR="17990ED1" w:rsidP="684149F4" w:rsidRDefault="17990ED1" w14:paraId="48F41B12" w14:noSpellErr="1" w14:textId="1318A947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5A21D163" wp14:anchorId="2C24DFDF">
            <wp:extent cx="4572000" cy="1409700"/>
            <wp:effectExtent l="0" t="0" r="0" b="0"/>
            <wp:docPr id="8671236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7e9dce6af334f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968E1" w:rsidP="17990ED1" w:rsidRDefault="72F968E1" w14:paraId="29A6F355" w14:textId="2B4A2E38" w14:noSpellErr="1">
      <w:pPr>
        <w:pStyle w:val="Normal"/>
        <w:rPr>
          <w:rFonts w:ascii="Arial" w:hAnsi="Arial" w:eastAsia="Arial" w:cs="Arial"/>
          <w:sz w:val="24"/>
          <w:szCs w:val="24"/>
        </w:rPr>
      </w:pPr>
    </w:p>
    <w:p w:rsidR="684149F4" w:rsidP="684149F4" w:rsidRDefault="684149F4" w14:noSpellErr="1" w14:paraId="14137C83" w14:textId="4A309889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Search data</w:t>
      </w:r>
    </w:p>
    <w:p w:rsidR="684149F4" w:rsidP="684149F4" w:rsidRDefault="684149F4" w14:noSpellErr="1" w14:paraId="3E454201" w14:textId="312802A7">
      <w:pPr>
        <w:pStyle w:val="Normal"/>
      </w:pPr>
      <w:r>
        <w:drawing>
          <wp:inline wp14:editId="5300C7B7" wp14:anchorId="70D1624C">
            <wp:extent cx="4572000" cy="3076575"/>
            <wp:effectExtent l="0" t="0" r="0" b="0"/>
            <wp:docPr id="175744543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e2a6c67af6d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noSpellErr="1" w14:paraId="50AF93FD" w14:textId="33518059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>Search for a book by title and return the rental details</w:t>
      </w:r>
    </w:p>
    <w:p w:rsidR="684149F4" w:rsidP="684149F4" w:rsidRDefault="684149F4" w14:noSpellErr="1" w14:paraId="5046BB34" w14:textId="008C15EE">
      <w:pPr>
        <w:pStyle w:val="Normal"/>
      </w:pPr>
      <w:r>
        <w:drawing>
          <wp:inline wp14:editId="75982D54" wp14:anchorId="714478C0">
            <wp:extent cx="4572000" cy="1504950"/>
            <wp:effectExtent l="0" t="0" r="0" b="0"/>
            <wp:docPr id="10827855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1134b3092ff47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noSpellErr="1" w14:paraId="36319239" w14:textId="76172CCB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>Test</w:t>
      </w:r>
    </w:p>
    <w:p w:rsidR="684149F4" w:rsidP="684149F4" w:rsidRDefault="684149F4" w14:noSpellErr="1" w14:paraId="37F427B4" w14:textId="16AD4B24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694ED1F7" wp14:anchorId="54DAD252">
            <wp:extent cx="4572000" cy="1419225"/>
            <wp:effectExtent l="0" t="0" r="0" b="0"/>
            <wp:docPr id="604052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275c76cccf64f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59C30868" w:rsidRDefault="684149F4" w14:paraId="4547DC3D" w14:textId="538C2C9B" w14:noSpellErr="1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noSpellErr="1" w14:paraId="3072FA62" w14:textId="0854C599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Searching database</w:t>
      </w:r>
    </w:p>
    <w:p w:rsidR="59C30868" w:rsidP="59C30868" w:rsidRDefault="59C30868" w14:paraId="5D277E67" w14:textId="77E37E1C">
      <w:pPr>
        <w:pStyle w:val="Normal"/>
      </w:pPr>
      <w:r>
        <w:drawing>
          <wp:inline wp14:editId="752E9E91" wp14:anchorId="53C15AD9">
            <wp:extent cx="4572000" cy="1914525"/>
            <wp:effectExtent l="0" t="0" r="0" b="0"/>
            <wp:docPr id="15059538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8ca4044adfd4a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59C30868" w:rsidRDefault="59C30868" w14:paraId="6485118B" w14:textId="731AB036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noSpellErr="1" w14:paraId="013AC48B" w14:textId="0C698562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Result</w:t>
      </w:r>
    </w:p>
    <w:p w:rsidR="59C30868" w:rsidP="59C30868" w:rsidRDefault="59C30868" w14:paraId="58A2B985" w14:textId="5B7BCE8F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paraId="6B61820C" w14:textId="17463CBF">
      <w:pPr>
        <w:pStyle w:val="Normal"/>
      </w:pPr>
      <w:r>
        <w:drawing>
          <wp:inline wp14:editId="61BD1AD0" wp14:anchorId="214D0BF3">
            <wp:extent cx="4572000" cy="1038225"/>
            <wp:effectExtent l="0" t="0" r="0" b="0"/>
            <wp:docPr id="19088868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e3ad60ecccf46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59C30868" w:rsidRDefault="59C30868" w14:paraId="799CE8C5" w14:textId="2C2F0C73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noSpellErr="1" w14:paraId="37314425" w14:textId="5380EC44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Sorting data by month</w:t>
      </w:r>
    </w:p>
    <w:p w:rsidR="59C30868" w:rsidP="59C30868" w:rsidRDefault="59C30868" w14:noSpellErr="1" w14:paraId="710379D8" w14:textId="02584E15">
      <w:pPr>
        <w:pStyle w:val="Normal"/>
      </w:pPr>
      <w:r>
        <w:drawing>
          <wp:inline wp14:editId="7940BDDA" wp14:anchorId="73607D1E">
            <wp:extent cx="4572000" cy="1666875"/>
            <wp:effectExtent l="0" t="0" r="0" b="0"/>
            <wp:docPr id="10884732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bdae8a78549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59C30868" w:rsidRDefault="59C30868" w14:noSpellErr="1" w14:paraId="4DCD7C6F" w14:textId="3AB02C96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Result</w:t>
      </w:r>
    </w:p>
    <w:p w:rsidR="59C30868" w:rsidP="59C30868" w:rsidRDefault="59C30868" w14:paraId="0CFA3515" w14:textId="4D695C52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6BE52E88" wp14:anchorId="71B6626A">
            <wp:extent cx="2362200" cy="4572000"/>
            <wp:effectExtent l="0" t="0" r="0" b="0"/>
            <wp:docPr id="10276733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bb9499ecb5f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7FEBB668" w:rsidRDefault="59C30868" w14:paraId="73286723" w14:textId="6ECEDAEE" w14:noSpellErr="1">
      <w:pPr>
        <w:pStyle w:val="Normal"/>
        <w:rPr>
          <w:rFonts w:ascii="Arial" w:hAnsi="Arial" w:eastAsia="Arial" w:cs="Arial"/>
          <w:sz w:val="24"/>
          <w:szCs w:val="24"/>
        </w:rPr>
      </w:pPr>
    </w:p>
    <w:p w:rsidR="7FEBB668" w:rsidP="7FEBB668" w:rsidRDefault="7FEBB668" w14:noSpellErr="1" w14:paraId="1E0BC3DB" w14:textId="7D1A1EC9">
      <w:pPr>
        <w:pStyle w:val="Normal"/>
        <w:rPr>
          <w:rFonts w:ascii="Arial" w:hAnsi="Arial" w:eastAsia="Arial" w:cs="Arial"/>
          <w:b w:val="1"/>
          <w:bCs w:val="1"/>
          <w:sz w:val="24"/>
          <w:szCs w:val="24"/>
        </w:rPr>
      </w:pPr>
      <w:r w:rsidRPr="7FEBB668" w:rsidR="7FEBB668">
        <w:rPr>
          <w:rFonts w:ascii="Arial" w:hAnsi="Arial" w:eastAsia="Arial" w:cs="Arial"/>
          <w:b w:val="1"/>
          <w:bCs w:val="1"/>
          <w:sz w:val="24"/>
          <w:szCs w:val="24"/>
        </w:rPr>
        <w:t>Polymorphism</w:t>
      </w:r>
    </w:p>
    <w:p w:rsidR="7FEBB668" w:rsidP="7FEBB668" w:rsidRDefault="7FEBB668" w14:paraId="7820C8E2" w14:textId="1BCE36CC">
      <w:pPr>
        <w:pStyle w:val="Normal"/>
      </w:pPr>
      <w:r>
        <w:drawing>
          <wp:inline wp14:editId="0CE4C4F6" wp14:anchorId="1D8D2D03">
            <wp:extent cx="4572000" cy="304800"/>
            <wp:effectExtent l="0" t="0" r="0" b="0"/>
            <wp:docPr id="21461540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5791adc645e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75FB09FA" w14:textId="02A69496">
      <w:pPr>
        <w:pStyle w:val="Normal"/>
      </w:pPr>
      <w:r>
        <w:drawing>
          <wp:inline wp14:editId="3192D69A" wp14:anchorId="243179B4">
            <wp:extent cx="4572000" cy="2114550"/>
            <wp:effectExtent l="0" t="0" r="0" b="0"/>
            <wp:docPr id="15751414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e47845e067c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0BD51075" w14:textId="7C74B0C5">
      <w:pPr>
        <w:pStyle w:val="Normal"/>
      </w:pPr>
      <w:r w:rsidR="7FEBB668">
        <w:rPr/>
        <w:t xml:space="preserve">Pass in a supplier as a </w:t>
      </w:r>
      <w:proofErr w:type="spellStart"/>
      <w:r w:rsidR="7FEBB668">
        <w:rPr/>
        <w:t>Screenable</w:t>
      </w:r>
      <w:proofErr w:type="spellEnd"/>
      <w:r w:rsidR="7FEBB668">
        <w:rPr/>
        <w:t xml:space="preserve"> rather than a Supplier</w:t>
      </w:r>
    </w:p>
    <w:p w:rsidR="7FEBB668" w:rsidP="7FEBB668" w:rsidRDefault="7FEBB668" w14:paraId="04773E59" w14:textId="6B1E93E9">
      <w:pPr>
        <w:pStyle w:val="Normal"/>
      </w:pPr>
    </w:p>
    <w:p w:rsidR="59C30868" w:rsidP="7FEBB668" w:rsidRDefault="59C30868" w14:paraId="344DD8AA" w14:textId="2AB0644E" w14:noSpellErr="1">
      <w:pPr>
        <w:pStyle w:val="Normal"/>
        <w:rPr>
          <w:rFonts w:ascii="Arial" w:hAnsi="Arial" w:eastAsia="Arial" w:cs="Arial"/>
          <w:b w:val="1"/>
          <w:bCs w:val="1"/>
          <w:sz w:val="24"/>
          <w:szCs w:val="24"/>
        </w:rPr>
      </w:pPr>
      <w:r w:rsidRPr="7FEBB668" w:rsidR="7FEBB668">
        <w:rPr>
          <w:rFonts w:ascii="Arial" w:hAnsi="Arial" w:eastAsia="Arial" w:cs="Arial"/>
          <w:b w:val="1"/>
          <w:bCs w:val="1"/>
          <w:sz w:val="24"/>
          <w:szCs w:val="24"/>
        </w:rPr>
        <w:t>Inheritance Diagram</w:t>
      </w:r>
    </w:p>
    <w:p w:rsidR="59C30868" w:rsidP="59C30868" w:rsidRDefault="59C30868" w14:paraId="17B21262" w14:noSpellErr="1" w14:textId="64BD2AE6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1626DF66" wp14:anchorId="744D19A4">
            <wp:extent cx="6296025" cy="4144883"/>
            <wp:effectExtent l="0" t="0" r="0" b="0"/>
            <wp:docPr id="13695260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190f8535406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1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1994A19C" w14:textId="0DFE6BC6">
      <w:pPr>
        <w:pStyle w:val="Normal"/>
      </w:pPr>
    </w:p>
    <w:p w:rsidR="7FEBB668" w:rsidP="7FEBB668" w:rsidRDefault="7FEBB668" w14:noSpellErr="1" w14:paraId="132DE726" w14:textId="76031FBD">
      <w:pPr>
        <w:pStyle w:val="Normal"/>
        <w:rPr>
          <w:b w:val="1"/>
          <w:bCs w:val="1"/>
        </w:rPr>
      </w:pPr>
      <w:r w:rsidRPr="7FEBB668" w:rsidR="7FEBB668">
        <w:rPr>
          <w:b w:val="1"/>
          <w:bCs w:val="1"/>
        </w:rPr>
        <w:t>Encapsulation</w:t>
      </w:r>
    </w:p>
    <w:p w:rsidR="7FEBB668" w:rsidP="7FEBB668" w:rsidRDefault="7FEBB668" w14:paraId="2061B7A3" w14:textId="3E6DBD46">
      <w:pPr>
        <w:pStyle w:val="Normal"/>
      </w:pPr>
      <w:r>
        <w:drawing>
          <wp:inline wp14:editId="3705545F" wp14:anchorId="1E94E77F">
            <wp:extent cx="4572000" cy="2009775"/>
            <wp:effectExtent l="0" t="0" r="0" b="0"/>
            <wp:docPr id="10171078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3c9024de3ab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138D5A2D" w14:textId="4AED4865">
      <w:pPr>
        <w:pStyle w:val="Normal"/>
      </w:pPr>
      <w:r w:rsidR="7FEBB668">
        <w:rPr/>
        <w:t>b</w:t>
      </w:r>
      <w:r w:rsidR="7FEBB668">
        <w:rPr/>
        <w:t xml:space="preserve">udget and </w:t>
      </w:r>
      <w:proofErr w:type="spellStart"/>
      <w:r w:rsidR="7FEBB668">
        <w:rPr/>
        <w:t>financialYearEnd</w:t>
      </w:r>
      <w:proofErr w:type="spellEnd"/>
      <w:r w:rsidR="7FEBB668">
        <w:rPr/>
        <w:t xml:space="preserve"> are declared as private and getters are used to access them.</w:t>
      </w:r>
    </w:p>
    <w:p w:rsidR="7FEBB668" w:rsidP="7FEBB668" w:rsidRDefault="7FEBB668" w14:paraId="7EA4FAC7" w14:textId="488E9FF0">
      <w:pPr>
        <w:pStyle w:val="Normal"/>
      </w:pPr>
    </w:p>
    <w:p w:rsidR="7FEBB668" w:rsidP="7FEBB668" w:rsidRDefault="7FEBB668" w14:noSpellErr="1" w14:paraId="0A5E9E28" w14:textId="57E15A83">
      <w:pPr>
        <w:pStyle w:val="Normal"/>
        <w:rPr>
          <w:b w:val="1"/>
          <w:bCs w:val="1"/>
        </w:rPr>
      </w:pPr>
      <w:r w:rsidRPr="7FEBB668" w:rsidR="7FEBB668">
        <w:rPr>
          <w:b w:val="1"/>
          <w:bCs w:val="1"/>
        </w:rPr>
        <w:t>Inheritance in a Program</w:t>
      </w:r>
    </w:p>
    <w:p w:rsidR="7FEBB668" w:rsidP="7FEBB668" w:rsidRDefault="7FEBB668" w14:paraId="6476B54C" w14:textId="0B17DA1C">
      <w:pPr>
        <w:pStyle w:val="Normal"/>
      </w:pPr>
      <w:r>
        <w:drawing>
          <wp:inline wp14:editId="3A11115C" wp14:anchorId="6ED23745">
            <wp:extent cx="4572000" cy="4210050"/>
            <wp:effectExtent l="0" t="0" r="0" b="0"/>
            <wp:docPr id="16639551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a74f1db4ee14d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11080354" w14:textId="009E373F">
      <w:pPr>
        <w:pStyle w:val="Normal"/>
      </w:pPr>
      <w:r w:rsidR="7FEBB668">
        <w:rPr/>
        <w:t>Supplier inherits name and registration from Company</w:t>
      </w:r>
    </w:p>
    <w:p w:rsidR="7FEBB668" w:rsidP="7FEBB668" w:rsidRDefault="7FEBB668" w14:paraId="40128A2F" w14:textId="2CD0D431">
      <w:pPr>
        <w:pStyle w:val="Normal"/>
      </w:pPr>
      <w:r>
        <w:drawing>
          <wp:inline wp14:editId="62C45BBE" wp14:anchorId="71A8B52A">
            <wp:extent cx="4572000" cy="1619250"/>
            <wp:effectExtent l="0" t="0" r="0" b="0"/>
            <wp:docPr id="301850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54d4f8f294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08F5AB5B" w14:textId="5FAF10D3">
      <w:pPr>
        <w:pStyle w:val="Normal"/>
      </w:pPr>
      <w:r w:rsidR="7FEBB668">
        <w:rPr/>
        <w:t>And is used to access SQL database</w:t>
      </w:r>
    </w:p>
    <w:p w:rsidR="7FEBB668" w:rsidP="7FEBB668" w:rsidRDefault="7FEBB668" w14:paraId="6811DA86" w14:textId="71650FCD">
      <w:pPr>
        <w:pStyle w:val="Normal"/>
      </w:pPr>
      <w:r>
        <w:drawing>
          <wp:inline wp14:editId="70078019" wp14:anchorId="012045B1">
            <wp:extent cx="2333625" cy="1434207"/>
            <wp:effectExtent l="0" t="0" r="0" b="0"/>
            <wp:docPr id="176473538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b9b621bb5e4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4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5516859A" w14:textId="05A3E84C">
      <w:pPr>
        <w:pStyle w:val="Normal"/>
      </w:pPr>
      <w:r w:rsidR="7FEBB668">
        <w:rPr/>
        <w:t>Method that accesses information from both the superclass and subclass</w:t>
      </w:r>
    </w:p>
    <w:p w:rsidR="7FEBB668" w:rsidP="7FEBB668" w:rsidRDefault="7FEBB668" w14:paraId="1D818998" w14:textId="22DD354F">
      <w:pPr>
        <w:pStyle w:val="Normal"/>
      </w:pPr>
      <w:r>
        <w:drawing>
          <wp:inline wp14:editId="5F1AF74B" wp14:anchorId="6F98CF47">
            <wp:extent cx="5878286" cy="514350"/>
            <wp:effectExtent l="0" t="0" r="0" b="0"/>
            <wp:docPr id="16817765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d0ad4a018ce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28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219C57C8" w14:textId="664B5282">
      <w:pPr>
        <w:pStyle w:val="Normal"/>
        <w:spacing w:line="315" w:lineRule="exact"/>
      </w:pPr>
      <w:r w:rsidRPr="7FEBB668" w:rsidR="7FEBB66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Screenshot of one of my</w:t>
      </w:r>
      <w:r w:rsidRPr="7FEBB668" w:rsidR="7FEBB66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7FEBB668" w:rsidR="7FEBB66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projects where I worked alone</w:t>
      </w:r>
    </w:p>
    <w:p w:rsidR="7FEBB668" w:rsidP="7FEBB668" w:rsidRDefault="7FEBB668" w14:paraId="263C833C" w14:textId="1C1FC62A">
      <w:pPr>
        <w:pStyle w:val="Normal"/>
      </w:pPr>
      <w:r>
        <w:drawing>
          <wp:inline wp14:editId="38CAEE93" wp14:anchorId="5AB27B56">
            <wp:extent cx="5886450" cy="3065859"/>
            <wp:effectExtent l="0" t="0" r="0" b="0"/>
            <wp:docPr id="16963965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13d9c9c8cec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7F590604" w14:textId="41C7BB71">
      <w:pPr>
        <w:pStyle w:val="Normal"/>
      </w:pPr>
      <w:r w:rsidR="7FEBB668">
        <w:rPr/>
        <w:t>GitHub link</w:t>
      </w:r>
    </w:p>
    <w:p w:rsidR="7FEBB668" w:rsidP="7FEBB668" w:rsidRDefault="7FEBB668" w14:noSpellErr="1" w14:paraId="4F20E354" w14:textId="5657E55F">
      <w:pPr>
        <w:pStyle w:val="Normal"/>
      </w:pPr>
      <w:hyperlink>
        <w:r w:rsidRPr="7FEBB668" w:rsidR="7FEBB668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git@github.com:stephenedwardng/ContractAwardManager.git</w:t>
        </w:r>
      </w:hyperlink>
      <w:r w:rsidRPr="7FEBB668" w:rsidR="7FEBB66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FEBB668" w:rsidP="7FEBB668" w:rsidRDefault="7FEBB668" w14:noSpellErr="1" w14:paraId="1D266E28" w14:textId="2C4ECCB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FEBB668" w:rsidP="7FEBB668" w:rsidRDefault="7FEBB668" w14:noSpellErr="1" w14:paraId="7C32F190" w14:textId="610EA90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FEBB668" w:rsidR="7FEBB668">
        <w:rPr>
          <w:rFonts w:ascii="Calibri" w:hAnsi="Calibri" w:eastAsia="Calibri" w:cs="Calibri"/>
          <w:noProof w:val="0"/>
          <w:sz w:val="22"/>
          <w:szCs w:val="22"/>
          <w:lang w:val="en-US"/>
        </w:rPr>
        <w:t>Planning evidence</w:t>
      </w:r>
    </w:p>
    <w:p w:rsidR="7FEBB668" w:rsidP="7FEBB668" w:rsidRDefault="7FEBB668" w14:paraId="0C06C2B1" w14:textId="3685F570">
      <w:pPr>
        <w:pStyle w:val="Normal"/>
      </w:pPr>
      <w:r>
        <w:drawing>
          <wp:inline wp14:editId="1207B8FA" wp14:anchorId="0E4D9839">
            <wp:extent cx="4572000" cy="3933825"/>
            <wp:effectExtent l="0" t="0" r="0" b="0"/>
            <wp:docPr id="7974255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55773f345ab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5A55E3AC" w14:textId="41942A3C">
      <w:pPr>
        <w:pStyle w:val="Normal"/>
      </w:pPr>
      <w:r>
        <w:drawing>
          <wp:inline wp14:editId="283BB347" wp14:anchorId="30473A5F">
            <wp:extent cx="4572000" cy="1543050"/>
            <wp:effectExtent l="0" t="0" r="0" b="0"/>
            <wp:docPr id="16081593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32ff07a820d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22B0CC1B" w14:textId="6469D41C">
      <w:pPr>
        <w:pStyle w:val="Normal"/>
      </w:pPr>
      <w:r>
        <w:drawing>
          <wp:inline wp14:editId="30BA9FEB" wp14:anchorId="57B7F405">
            <wp:extent cx="4572000" cy="1304925"/>
            <wp:effectExtent l="0" t="0" r="0" b="0"/>
            <wp:docPr id="8286838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c685d42fd764b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61C87DBF" w14:textId="34464DBD">
      <w:pPr>
        <w:pStyle w:val="Normal"/>
      </w:pPr>
      <w:r>
        <w:drawing>
          <wp:inline wp14:editId="5E4D01EC" wp14:anchorId="61F9CACB">
            <wp:extent cx="4572000" cy="2667000"/>
            <wp:effectExtent l="0" t="0" r="0" b="0"/>
            <wp:docPr id="2964754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ebfe5e6764d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45073297" w14:textId="39BB1C72" w14:noSpellErr="1">
      <w:pPr>
        <w:pStyle w:val="Normal"/>
      </w:pPr>
      <w:r>
        <w:drawing>
          <wp:inline wp14:editId="6C5B9E75" wp14:anchorId="7EC5E52A">
            <wp:extent cx="5162552" cy="3398678"/>
            <wp:effectExtent l="0" t="0" r="0" b="0"/>
            <wp:docPr id="17332522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cc9063a5b2f4a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2" cy="33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4F54C1" w:rsidP="674F54C1" w:rsidRDefault="674F54C1" w14:noSpellErr="1" w14:paraId="6A708F9B" w14:textId="37C9857C">
      <w:pPr>
        <w:pStyle w:val="Normal"/>
      </w:pPr>
    </w:p>
    <w:p w:rsidR="5EF28635" w:rsidP="5EF28635" w:rsidRDefault="5EF28635" w14:noSpellErr="1" w14:paraId="42722931" w14:textId="26025B34">
      <w:pPr>
        <w:pStyle w:val="Normal"/>
      </w:pPr>
    </w:p>
    <w:p w:rsidR="5EF28635" w:rsidP="5EF28635" w:rsidRDefault="5EF28635" w14:noSpellErr="1" w14:paraId="4B994B64" w14:textId="0AEB67B5">
      <w:pPr>
        <w:pStyle w:val="Normal"/>
      </w:pPr>
      <w:r w:rsidR="5EF28635">
        <w:rPr/>
        <w:t>Test</w:t>
      </w:r>
    </w:p>
    <w:p w:rsidR="5EF28635" w:rsidP="5EF28635" w:rsidRDefault="5EF28635" w14:noSpellErr="1" w14:paraId="551F0D9A" w14:textId="4187A512">
      <w:pPr>
        <w:pStyle w:val="Normal"/>
      </w:pPr>
      <w:r w:rsidR="5EF28635">
        <w:rPr/>
        <w:t>Function</w:t>
      </w:r>
    </w:p>
    <w:p w:rsidR="5EF28635" w:rsidP="5EF28635" w:rsidRDefault="5EF28635" w14:paraId="0CC69E02" w14:textId="5D023916">
      <w:pPr>
        <w:pStyle w:val="Normal"/>
      </w:pPr>
      <w:r>
        <w:drawing>
          <wp:inline wp14:editId="75CA8B11" wp14:anchorId="6A51DA15">
            <wp:extent cx="5943600" cy="3190875"/>
            <wp:effectExtent l="0" t="0" r="0" b="0"/>
            <wp:docPr id="15929523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79622d59d03c4b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2F28B1CA" w14:textId="3E9C241B">
      <w:pPr>
        <w:pStyle w:val="Normal"/>
      </w:pPr>
      <w:r w:rsidR="5EF28635">
        <w:rPr/>
        <w:t>Unit test</w:t>
      </w:r>
    </w:p>
    <w:p w:rsidR="5EF28635" w:rsidP="5EF28635" w:rsidRDefault="5EF28635" w14:paraId="5B4A7C67" w14:textId="14BB811D">
      <w:pPr>
        <w:pStyle w:val="Normal"/>
      </w:pPr>
      <w:r>
        <w:drawing>
          <wp:inline wp14:editId="50F21924" wp14:anchorId="51DECF2C">
            <wp:extent cx="5943600" cy="3190875"/>
            <wp:effectExtent l="0" t="0" r="0" b="0"/>
            <wp:docPr id="45427861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63fb3efd778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paraId="687756F4" w14:textId="7A3F89BE">
      <w:pPr>
        <w:pStyle w:val="Normal"/>
      </w:pPr>
      <w:r w:rsidR="5EF28635">
        <w:rPr/>
        <w:t xml:space="preserve">Test failing for </w:t>
      </w:r>
      <w:proofErr w:type="spellStart"/>
      <w:r w:rsidR="5EF28635">
        <w:rPr/>
        <w:t>CanCalcSignificance</w:t>
      </w:r>
      <w:proofErr w:type="spellEnd"/>
      <w:r w:rsidR="5EF28635">
        <w:rPr/>
        <w:t xml:space="preserve"> (Major and Minor conditions). Screenshot shows incorrect less than operator on line 81</w:t>
      </w:r>
    </w:p>
    <w:p w:rsidR="5EF28635" w:rsidP="5EF28635" w:rsidRDefault="5EF28635" w14:paraId="01740F20" w14:textId="4E56F084">
      <w:pPr>
        <w:pStyle w:val="Normal"/>
      </w:pPr>
      <w:r>
        <w:drawing>
          <wp:inline wp14:editId="6B4C4E49" wp14:anchorId="5DFADF04">
            <wp:extent cx="5943600" cy="3190875"/>
            <wp:effectExtent l="0" t="0" r="0" b="0"/>
            <wp:docPr id="3314213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af374872a07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2519ED24" w14:textId="35749314">
      <w:pPr>
        <w:pStyle w:val="Normal"/>
      </w:pPr>
      <w:r w:rsidR="5EF28635">
        <w:rPr/>
        <w:t>Operator corrected to Greater Than</w:t>
      </w:r>
    </w:p>
    <w:p w:rsidR="5EF28635" w:rsidP="5EF28635" w:rsidRDefault="5EF28635" w14:paraId="7B588F10" w14:textId="1A0FF60A">
      <w:pPr>
        <w:pStyle w:val="Normal"/>
      </w:pPr>
      <w:r>
        <w:drawing>
          <wp:inline wp14:editId="6F23FD81" wp14:anchorId="50820AC4">
            <wp:extent cx="3409962" cy="2133610"/>
            <wp:effectExtent l="0" t="0" r="0" b="0"/>
            <wp:docPr id="195468617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56b0610e52747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9391" t="0" r="23237" b="33134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>
                      <a:off x="0" y="0"/>
                      <a:ext cx="3409962" cy="213361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paraId="299AA80B" w14:textId="0D0EBDA4">
      <w:pPr>
        <w:pStyle w:val="Normal"/>
      </w:pPr>
      <w:r w:rsidR="5EF28635">
        <w:rPr/>
        <w:t xml:space="preserve">Test Passing for </w:t>
      </w:r>
      <w:proofErr w:type="spellStart"/>
      <w:r w:rsidR="5EF28635">
        <w:rPr/>
        <w:t>CanCalcSignificance</w:t>
      </w:r>
      <w:proofErr w:type="spellEnd"/>
    </w:p>
    <w:p w:rsidR="5EF28635" w:rsidP="5EF28635" w:rsidRDefault="5EF28635" w14:paraId="39241B10" w14:textId="771BBB07">
      <w:pPr>
        <w:pStyle w:val="Normal"/>
      </w:pPr>
    </w:p>
    <w:p w:rsidR="5EF28635" w:rsidP="5EF28635" w:rsidRDefault="5EF28635" w14:paraId="09A73601" w14:textId="4330AB27">
      <w:pPr>
        <w:pStyle w:val="Normal"/>
      </w:pPr>
      <w:r>
        <w:drawing>
          <wp:inline wp14:editId="0D2625F5" wp14:anchorId="2EC41845">
            <wp:extent cx="5943600" cy="3190875"/>
            <wp:effectExtent l="0" t="0" r="0" b="0"/>
            <wp:docPr id="13629702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2a771815bc0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4971BE94" w14:textId="52B13577">
      <w:pPr>
        <w:pStyle w:val="Normal"/>
      </w:pPr>
      <w:r w:rsidR="5EF28635">
        <w:rPr/>
        <w:t>API</w:t>
      </w:r>
    </w:p>
    <w:p w:rsidR="5EF28635" w:rsidP="5EF28635" w:rsidRDefault="5EF28635" w14:paraId="26762E54" w14:textId="5BD62ED8">
      <w:pPr>
        <w:pStyle w:val="Normal"/>
      </w:pPr>
      <w:r>
        <w:drawing>
          <wp:inline wp14:editId="333DFBCA" wp14:anchorId="2362A091">
            <wp:extent cx="5943600" cy="3524250"/>
            <wp:effectExtent l="0" t="0" r="0" b="0"/>
            <wp:docPr id="20262924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81cdba4db89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49F297D5" w14:textId="6283908C">
      <w:pPr>
        <w:pStyle w:val="Normal"/>
      </w:pPr>
      <w:r w:rsidR="5EF28635">
        <w:rPr/>
        <w:t>API in running program</w:t>
      </w:r>
    </w:p>
    <w:p w:rsidR="5EF28635" w:rsidP="5EF28635" w:rsidRDefault="5EF28635" w14:paraId="7491AFFC" w14:textId="6E99038C">
      <w:pPr>
        <w:pStyle w:val="Normal"/>
      </w:pPr>
      <w:r>
        <w:drawing>
          <wp:inline wp14:editId="7775D752" wp14:anchorId="54A2CAF3">
            <wp:extent cx="5943600" cy="3524250"/>
            <wp:effectExtent l="0" t="0" r="0" b="0"/>
            <wp:docPr id="66047883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c52c28ffc1a44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paraId="71A8C0A8" w14:textId="605446DC">
      <w:pPr>
        <w:pStyle w:val="Normal"/>
      </w:pPr>
    </w:p>
    <w:p w:rsidR="5EF28635" w:rsidP="5EF28635" w:rsidRDefault="5EF28635" w14:noSpellErr="1" w14:paraId="402DBD4D" w14:textId="5D02C78D">
      <w:pPr>
        <w:pStyle w:val="Normal"/>
      </w:pPr>
      <w:r w:rsidR="5EF28635">
        <w:rPr/>
        <w:t>Group project commits- contribution page</w:t>
      </w:r>
    </w:p>
    <w:p w:rsidR="5EF28635" w:rsidP="5EF28635" w:rsidRDefault="5EF28635" w14:paraId="45F70A86" w14:textId="7E2E238B">
      <w:pPr>
        <w:pStyle w:val="Normal"/>
      </w:pPr>
      <w:r>
        <w:drawing>
          <wp:inline wp14:editId="6AC9926D" wp14:anchorId="03E3833A">
            <wp:extent cx="5943600" cy="3524250"/>
            <wp:effectExtent l="0" t="0" r="0" b="0"/>
            <wp:docPr id="42809485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a46a72954814f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4A02592D" w14:textId="2DF1C781">
      <w:pPr>
        <w:pStyle w:val="Normal"/>
      </w:pPr>
      <w:r w:rsidR="5EF28635">
        <w:rPr/>
        <w:t>Group project brief</w:t>
      </w:r>
    </w:p>
    <w:p w:rsidR="5EF28635" w:rsidP="5EF28635" w:rsidRDefault="5EF28635" w14:paraId="1AFED9C2" w14:textId="66A41EDB">
      <w:pPr>
        <w:pStyle w:val="Normal"/>
      </w:pPr>
      <w:r>
        <w:drawing>
          <wp:inline wp14:editId="49FECBD7" wp14:anchorId="12A183B7">
            <wp:extent cx="1314487" cy="3524250"/>
            <wp:effectExtent l="0" t="0" r="0" b="0"/>
            <wp:docPr id="11766115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49dbd86ce8f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77884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>
                      <a:off x="0" y="0"/>
                      <a:ext cx="1314487" cy="35242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paraId="72AD10FA" w14:textId="69DD310D">
      <w:pPr>
        <w:pStyle w:val="Normal"/>
      </w:pPr>
    </w:p>
    <w:p w:rsidR="5EF28635" w:rsidP="5EF28635" w:rsidRDefault="5EF28635" w14:noSpellErr="1" w14:paraId="537B3BFF" w14:textId="753CC795">
      <w:pPr>
        <w:pStyle w:val="Normal"/>
      </w:pPr>
      <w:r w:rsidR="5EF28635">
        <w:rPr/>
        <w:t>Trello Moscow board</w:t>
      </w:r>
    </w:p>
    <w:p w:rsidR="5EF28635" w:rsidP="5EF28635" w:rsidRDefault="5EF28635" w14:paraId="1AB60BA6" w14:textId="110006A2">
      <w:pPr>
        <w:pStyle w:val="Normal"/>
      </w:pPr>
      <w:r>
        <w:drawing>
          <wp:inline wp14:editId="2504DE36" wp14:anchorId="5C3900B0">
            <wp:extent cx="5943600" cy="3524250"/>
            <wp:effectExtent l="0" t="0" r="0" b="0"/>
            <wp:docPr id="3028479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54f435b834a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35C13F21" w14:textId="3A2BFD3F">
      <w:pPr>
        <w:pStyle w:val="Normal"/>
      </w:pPr>
      <w:r w:rsidR="5EF28635">
        <w:rPr/>
        <w:t>Acceptance Criteria and Test Plan</w:t>
      </w:r>
    </w:p>
    <w:tbl>
      <w:tblPr>
        <w:tblStyle w:val="GridTable1Light-Accent1"/>
        <w:tblW w:w="0" w:type="auto"/>
        <w:tblInd w:w="0" w:type="dxa"/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5EF28635" w:rsidTr="5EF28635" w14:paraId="13402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7A503000" w14:textId="7AFE5180">
            <w:pPr>
              <w:pStyle w:val="Normal"/>
            </w:pPr>
            <w:r w:rsidR="5EF28635">
              <w:rPr/>
              <w:t>User should be able to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3FE9806F" w14:textId="684E5B77">
            <w:pPr>
              <w:pStyle w:val="Normal"/>
            </w:pPr>
            <w:r w:rsidR="5EF28635">
              <w:rPr/>
              <w:t>Test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06441707" w14:textId="07536F7B">
            <w:pPr>
              <w:pStyle w:val="Normal"/>
            </w:pPr>
            <w:r w:rsidR="5EF28635">
              <w:rPr/>
              <w:t>Outcome</w:t>
            </w:r>
          </w:p>
        </w:tc>
      </w:tr>
      <w:tr w:rsidR="5EF28635" w:rsidTr="5EF28635" w14:paraId="7C5713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3BC7342E" w14:textId="49E79F97">
            <w:pPr>
              <w:pStyle w:val="Normal"/>
            </w:pPr>
            <w:r w:rsidR="5EF28635">
              <w:rPr/>
              <w:t>View significance of the sprint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17ED5EC7" w14:textId="7FE313F3">
            <w:pPr>
              <w:pStyle w:val="Normal"/>
            </w:pPr>
            <w:r w:rsidR="5EF28635">
              <w:rPr/>
              <w:t>Automatically calculate priority and assign significance rating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70DF0A76" w14:textId="67C0A251">
            <w:pPr>
              <w:pStyle w:val="Normal"/>
            </w:pPr>
            <w:r w:rsidR="5EF28635">
              <w:rPr/>
              <w:t>Major. Pass</w:t>
            </w:r>
          </w:p>
        </w:tc>
      </w:tr>
      <w:tr w:rsidR="5EF28635" w:rsidTr="5EF28635" w14:paraId="706CD1F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7D51E36E" w14:textId="2E25D27B">
            <w:pPr>
              <w:pStyle w:val="Normal"/>
            </w:pPr>
            <w:r w:rsidR="5EF28635">
              <w:rPr/>
              <w:t>Add a backlog item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4EE3BF70" w14:textId="2D127684">
            <w:pPr>
              <w:pStyle w:val="Normal"/>
            </w:pPr>
            <w:r w:rsidR="5EF28635">
              <w:rPr/>
              <w:t>Increment backlog count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3120" w:type="dxa"/>
            <w:tcMar/>
          </w:tcPr>
          <w:p w:rsidR="5EF28635" w:rsidP="5EF28635" w:rsidRDefault="5EF28635" w14:noSpellErr="1" w14:paraId="787A4E05" w14:textId="1B07BABE">
            <w:pPr>
              <w:pStyle w:val="Normal"/>
            </w:pPr>
            <w:r w:rsidR="5EF28635">
              <w:rPr/>
              <w:t>Pass</w:t>
            </w:r>
          </w:p>
        </w:tc>
      </w:tr>
    </w:tbl>
    <w:p w:rsidR="5EF28635" w:rsidP="5EF28635" w:rsidRDefault="5EF28635" w14:paraId="5F117C50" w14:textId="0FBDBFEA">
      <w:pPr>
        <w:pStyle w:val="Normal"/>
      </w:pPr>
    </w:p>
    <w:p w:rsidR="5EF28635" w:rsidP="5EF28635" w:rsidRDefault="5EF28635" w14:noSpellErr="1" w14:paraId="253FA451" w14:textId="03106E90">
      <w:pPr>
        <w:pStyle w:val="Normal"/>
      </w:pPr>
      <w:r w:rsidR="5EF28635">
        <w:rPr/>
        <w:t>Algorithms</w:t>
      </w:r>
    </w:p>
    <w:p w:rsidR="5EF28635" w:rsidP="5EF28635" w:rsidRDefault="5EF28635" w14:noSpellErr="1" w14:paraId="4BD55509" w14:textId="1885EFD3">
      <w:pPr>
        <w:pStyle w:val="Normal"/>
      </w:pPr>
      <w:r>
        <w:drawing>
          <wp:inline wp14:editId="565A748D" wp14:anchorId="16B721D4">
            <wp:extent cx="3143250" cy="2848570"/>
            <wp:effectExtent l="0" t="0" r="0" b="0"/>
            <wp:docPr id="131354663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e82ada3dbb54c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>
                      <a:off x="0" y="0"/>
                      <a:ext cx="3143250" cy="284857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11887BE7" w14:textId="44F52FD4">
      <w:pPr>
        <w:pStyle w:val="Normal"/>
      </w:pPr>
      <w:r w:rsidR="5EF28635">
        <w:rPr/>
        <w:t xml:space="preserve">Function to find duplicates in an array and return a new array of the duplicates. </w:t>
      </w:r>
    </w:p>
    <w:p w:rsidR="5EF28635" w:rsidP="5EF28635" w:rsidRDefault="5EF28635" w14:noSpellErr="1" w14:paraId="09FDA71B" w14:textId="35E3659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5EF28635" w:rsidP="5EF28635" w:rsidRDefault="5EF28635" w14:noSpellErr="1" w14:paraId="4EF35A92" w14:textId="2A9D8D24">
      <w:pPr>
        <w:pStyle w:val="Normal"/>
      </w:pPr>
      <w:r>
        <w:drawing>
          <wp:inline wp14:editId="12D694CB" wp14:anchorId="304B147B">
            <wp:extent cx="3695700" cy="1863249"/>
            <wp:effectExtent l="0" t="0" r="0" b="0"/>
            <wp:docPr id="20453717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913b26ff2564a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>
                      <a:off x="0" y="0"/>
                      <a:ext cx="3695700" cy="186324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28635" w:rsidP="5EF28635" w:rsidRDefault="5EF28635" w14:noSpellErr="1" w14:paraId="3A3DA009" w14:textId="14AB3B18">
      <w:pPr>
        <w:pStyle w:val="Normal"/>
      </w:pPr>
      <w:r w:rsidR="5EF28635">
        <w:rPr/>
        <w:t>Function to find the indices of elements in an array and return new array of indices.</w:t>
      </w:r>
    </w:p>
    <w:p w:rsidR="5EF28635" w:rsidP="5EF28635" w:rsidRDefault="5EF28635" w14:noSpellErr="1" w14:paraId="061B4F9E" w14:textId="26025B34">
      <w:pPr>
        <w:pStyle w:val="Normal"/>
      </w:pPr>
    </w:p>
    <w:p w:rsidR="5EF28635" w:rsidP="5EF28635" w:rsidRDefault="5EF28635" w14:paraId="7EE2950F" w14:textId="4CAA7B5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25cbf7-3f28-4613-a596-d2c781979e7f}"/>
  <w14:docId w14:val="58931BDB"/>
  <w:rsids>
    <w:rsidRoot w:val="72F968E1"/>
    <w:rsid w:val="17990ED1"/>
    <w:rsid w:val="312C0ADC"/>
    <w:rsid w:val="37622ED0"/>
    <w:rsid w:val="59C30868"/>
    <w:rsid w:val="5EF28635"/>
    <w:rsid w:val="674F54C1"/>
    <w:rsid w:val="684149F4"/>
    <w:rsid w:val="72F968E1"/>
    <w:rsid w:val="7FEBB66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GridTable1Light-Accent1" mc:Ignorable="w14">
    <w:name xmlns:w="http://schemas.openxmlformats.org/wordprocessingml/2006/main" w:val="Grid Table 1 Light Accent 1"/>
    <w:basedOn xmlns:w="http://schemas.openxmlformats.org/wordprocessingml/2006/main" w:val="TableNormal"/>
    <w:uiPriority xmlns:w="http://schemas.openxmlformats.org/wordprocessingml/2006/main" w:val="46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5ab366a1d23747fd" /><Relationship Type="http://schemas.openxmlformats.org/officeDocument/2006/relationships/image" Target="/media/image3.png" Id="R1a6bb4385e844c48" /><Relationship Type="http://schemas.openxmlformats.org/officeDocument/2006/relationships/image" Target="/media/image4.png" Id="R38bb037ef3c54890" /><Relationship Type="http://schemas.openxmlformats.org/officeDocument/2006/relationships/image" Target="/media/image5.png" Id="R2cd5d45662ca4c8b" /><Relationship Type="http://schemas.openxmlformats.org/officeDocument/2006/relationships/image" Target="/media/image6.png" Id="R41148f1762cd4c67" /><Relationship Type="http://schemas.openxmlformats.org/officeDocument/2006/relationships/image" Target="/media/image7.png" Id="R97e9dce6af334f3b" /><Relationship Type="http://schemas.openxmlformats.org/officeDocument/2006/relationships/image" Target="/media/image8.png" Id="R2e2a6c67af6d46e5" /><Relationship Type="http://schemas.openxmlformats.org/officeDocument/2006/relationships/image" Target="/media/image9.png" Id="Ra1134b3092ff474f" /><Relationship Type="http://schemas.openxmlformats.org/officeDocument/2006/relationships/image" Target="/media/imagea.png" Id="R5275c76cccf64f6f" /><Relationship Type="http://schemas.openxmlformats.org/officeDocument/2006/relationships/image" Target="/media/imageb.png" Id="R38ca4044adfd4abe" /><Relationship Type="http://schemas.openxmlformats.org/officeDocument/2006/relationships/image" Target="/media/imagec.png" Id="R0e3ad60ecccf467e" /><Relationship Type="http://schemas.openxmlformats.org/officeDocument/2006/relationships/image" Target="/media/imaged.png" Id="Rdbdae8a785494cb7" /><Relationship Type="http://schemas.openxmlformats.org/officeDocument/2006/relationships/image" Target="/media/imagee.png" Id="Rcbb9499ecb5f4d03" /><Relationship Type="http://schemas.openxmlformats.org/officeDocument/2006/relationships/image" Target="/media/imagef.png" Id="Rb5791adc645e4a52" /><Relationship Type="http://schemas.openxmlformats.org/officeDocument/2006/relationships/image" Target="/media/image10.png" Id="R9e47845e067c41e2" /><Relationship Type="http://schemas.openxmlformats.org/officeDocument/2006/relationships/image" Target="/media/image11.png" Id="Rd190f85354064991" /><Relationship Type="http://schemas.openxmlformats.org/officeDocument/2006/relationships/image" Target="/media/image12.png" Id="Re3c9024de3ab46fe" /><Relationship Type="http://schemas.openxmlformats.org/officeDocument/2006/relationships/image" Target="/media/image13.png" Id="R1a74f1db4ee14da0" /><Relationship Type="http://schemas.openxmlformats.org/officeDocument/2006/relationships/image" Target="/media/image14.png" Id="Rd554d4f8f294464f" /><Relationship Type="http://schemas.openxmlformats.org/officeDocument/2006/relationships/image" Target="/media/image15.png" Id="R6b9b621bb5e44812" /><Relationship Type="http://schemas.openxmlformats.org/officeDocument/2006/relationships/image" Target="/media/image16.png" Id="Rad0ad4a018ce41c6" /><Relationship Type="http://schemas.openxmlformats.org/officeDocument/2006/relationships/image" Target="/media/image17.png" Id="R413d9c9c8cec4618" /><Relationship Type="http://schemas.openxmlformats.org/officeDocument/2006/relationships/image" Target="/media/image2.jpg" Id="R255773f345ab4560" /><Relationship Type="http://schemas.openxmlformats.org/officeDocument/2006/relationships/image" Target="/media/image18.png" Id="Rf32ff07a820d4d55" /><Relationship Type="http://schemas.openxmlformats.org/officeDocument/2006/relationships/image" Target="/media/image19.png" Id="Rdc685d42fd764b68" /><Relationship Type="http://schemas.openxmlformats.org/officeDocument/2006/relationships/image" Target="/media/image1a.png" Id="R3ebfe5e6764d4a07" /><Relationship Type="http://schemas.openxmlformats.org/officeDocument/2006/relationships/image" Target="/media/image1c.png" Id="R3cc9063a5b2f4a1d" /><Relationship Type="http://schemas.openxmlformats.org/officeDocument/2006/relationships/image" Target="/media/image1e.png" Id="R79622d59d03c4b5a" /><Relationship Type="http://schemas.openxmlformats.org/officeDocument/2006/relationships/image" Target="/media/image1f.png" Id="R963fb3efd77847d5" /><Relationship Type="http://schemas.openxmlformats.org/officeDocument/2006/relationships/image" Target="/media/image20.png" Id="Rcaf374872a074cf0" /><Relationship Type="http://schemas.openxmlformats.org/officeDocument/2006/relationships/image" Target="/media/image21.png" Id="R956b0610e5274782" /><Relationship Type="http://schemas.openxmlformats.org/officeDocument/2006/relationships/image" Target="/media/image22.png" Id="R92a771815bc04156" /><Relationship Type="http://schemas.openxmlformats.org/officeDocument/2006/relationships/image" Target="/media/image23.png" Id="R881cdba4db894165" /><Relationship Type="http://schemas.openxmlformats.org/officeDocument/2006/relationships/image" Target="/media/image24.png" Id="R5c52c28ffc1a449e" /><Relationship Type="http://schemas.openxmlformats.org/officeDocument/2006/relationships/image" Target="/media/image25.png" Id="Rea46a72954814f58" /><Relationship Type="http://schemas.openxmlformats.org/officeDocument/2006/relationships/image" Target="/media/image26.png" Id="R249dbd86ce8f4965" /><Relationship Type="http://schemas.openxmlformats.org/officeDocument/2006/relationships/image" Target="/media/image27.png" Id="Rc54f435b834a4075" /><Relationship Type="http://schemas.openxmlformats.org/officeDocument/2006/relationships/image" Target="/media/image28.png" Id="R5e82ada3dbb54c43" /><Relationship Type="http://schemas.openxmlformats.org/officeDocument/2006/relationships/image" Target="/media/image29.png" Id="R0913b26ff2564ad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2017-06-05T09:02:00.5217949Z</dcterms:created>
  <dcterms:modified xsi:type="dcterms:W3CDTF">2017-09-14T17:27:12.1096673Z</dcterms:modified>
  <dc:creator>Stephen Edward Ng</dc:creator>
  <lastModifiedBy>Stephen Edward Ng</lastModifiedBy>
</coreProperties>
</file>